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76BCF114" w14:textId="775055DE" w:rsidR="004E61BD" w:rsidRPr="00B06808" w:rsidRDefault="00CD4D22" w:rsidP="004E61B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C02593">
        <w:rPr>
          <w:rFonts w:ascii="Times New Roman" w:hAnsi="Times New Roman" w:cs="Times New Roman"/>
          <w:b/>
          <w:sz w:val="26"/>
          <w:szCs w:val="26"/>
        </w:rPr>
        <w:t>Белорусская, д. 2</w:t>
      </w:r>
    </w:p>
    <w:p w14:paraId="58039C88" w14:textId="089EE945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C02593">
        <w:rPr>
          <w:rFonts w:ascii="Times New Roman" w:hAnsi="Times New Roman" w:cs="Times New Roman"/>
          <w:sz w:val="26"/>
          <w:szCs w:val="26"/>
        </w:rPr>
        <w:t>август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C02593">
        <w:rPr>
          <w:rFonts w:ascii="Times New Roman" w:hAnsi="Times New Roman" w:cs="Times New Roman"/>
          <w:sz w:val="26"/>
          <w:szCs w:val="26"/>
        </w:rPr>
        <w:t>4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C02593"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роизведен 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</w:t>
      </w:r>
      <w:r w:rsidR="00C02593">
        <w:rPr>
          <w:rFonts w:ascii="Times New Roman" w:hAnsi="Times New Roman" w:cs="Times New Roman"/>
          <w:sz w:val="26"/>
          <w:szCs w:val="26"/>
        </w:rPr>
        <w:t>09</w:t>
      </w:r>
      <w:r w:rsidR="00246EAA">
        <w:rPr>
          <w:rFonts w:ascii="Times New Roman" w:hAnsi="Times New Roman" w:cs="Times New Roman"/>
          <w:sz w:val="26"/>
          <w:szCs w:val="26"/>
        </w:rPr>
        <w:t>.202</w:t>
      </w:r>
      <w:r w:rsidR="00C02593">
        <w:rPr>
          <w:rFonts w:ascii="Times New Roman" w:hAnsi="Times New Roman" w:cs="Times New Roman"/>
          <w:sz w:val="26"/>
          <w:szCs w:val="26"/>
        </w:rPr>
        <w:t>3</w:t>
      </w:r>
      <w:r w:rsidR="00246EAA">
        <w:rPr>
          <w:rFonts w:ascii="Times New Roman" w:hAnsi="Times New Roman" w:cs="Times New Roman"/>
          <w:sz w:val="26"/>
          <w:szCs w:val="26"/>
        </w:rPr>
        <w:t xml:space="preserve"> по 3</w:t>
      </w:r>
      <w:r w:rsidR="0030117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C02593">
        <w:rPr>
          <w:rFonts w:ascii="Times New Roman" w:hAnsi="Times New Roman" w:cs="Times New Roman"/>
          <w:sz w:val="26"/>
          <w:szCs w:val="26"/>
        </w:rPr>
        <w:t>3г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5BEA4FB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</w:t>
      </w:r>
      <w:r w:rsidR="00AD6BA5">
        <w:rPr>
          <w:rFonts w:ascii="Times New Roman" w:hAnsi="Times New Roman" w:cs="Times New Roman"/>
          <w:sz w:val="26"/>
          <w:szCs w:val="26"/>
        </w:rPr>
        <w:t xml:space="preserve">ами </w:t>
      </w:r>
      <w:bookmarkStart w:id="0" w:name="_GoBack"/>
      <w:bookmarkEnd w:id="0"/>
      <w:r w:rsidR="00AD6BA5">
        <w:rPr>
          <w:rFonts w:ascii="Times New Roman" w:hAnsi="Times New Roman" w:cs="Times New Roman"/>
          <w:sz w:val="26"/>
          <w:szCs w:val="26"/>
        </w:rPr>
        <w:t>18,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7E442E">
        <w:rPr>
          <w:rFonts w:ascii="Times New Roman" w:hAnsi="Times New Roman" w:cs="Times New Roman"/>
          <w:sz w:val="26"/>
          <w:szCs w:val="26"/>
        </w:rPr>
        <w:t>3(7)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E442E">
        <w:rPr>
          <w:rFonts w:ascii="Times New Roman" w:hAnsi="Times New Roman" w:cs="Times New Roman"/>
          <w:sz w:val="26"/>
          <w:szCs w:val="26"/>
        </w:rPr>
        <w:t>42(1) и 43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7F31FFEB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46D38216" w14:textId="60F517AA" w:rsidR="00C82D69" w:rsidRPr="00B06808" w:rsidRDefault="002B52B1" w:rsidP="00BE122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>* Тариф</w:t>
      </w:r>
      <w:r w:rsidR="00BE1224">
        <w:rPr>
          <w:rFonts w:ascii="Times New Roman" w:hAnsi="Times New Roman" w:cs="Times New Roman"/>
          <w:sz w:val="26"/>
          <w:szCs w:val="26"/>
        </w:rPr>
        <w:t xml:space="preserve"> (2604,04 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  <w:r w:rsidR="00BE1224">
        <w:rPr>
          <w:rFonts w:ascii="Times New Roman" w:hAnsi="Times New Roman" w:cs="Times New Roman"/>
          <w:sz w:val="26"/>
          <w:szCs w:val="26"/>
        </w:rPr>
        <w:t>.</w:t>
      </w:r>
    </w:p>
    <w:p w14:paraId="6B95F384" w14:textId="713C30C3" w:rsidR="00D20BF6" w:rsidRPr="002B52B1" w:rsidRDefault="002B52B1" w:rsidP="00BE1224">
      <w:pPr>
        <w:pStyle w:val="a3"/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</w:t>
      </w:r>
      <w:r w:rsidR="00BE12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(2604,04 руб.)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533F3DEE" w14:textId="77777777" w:rsidR="00927EE2" w:rsidRDefault="002B52B1" w:rsidP="00BE122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5AA3AF1E" w:rsidR="00C82D69" w:rsidRPr="00927EE2" w:rsidRDefault="00D20BF6" w:rsidP="00BE1224">
      <w:pPr>
        <w:pStyle w:val="a3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BE1224">
        <w:rPr>
          <w:rFonts w:ascii="Times New Roman" w:hAnsi="Times New Roman" w:cs="Times New Roman"/>
          <w:sz w:val="26"/>
          <w:szCs w:val="26"/>
        </w:rPr>
        <w:t>29 580,60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Pr="00927EE2">
        <w:rPr>
          <w:rFonts w:ascii="Times New Roman" w:hAnsi="Times New Roman" w:cs="Times New Roman"/>
          <w:sz w:val="26"/>
          <w:szCs w:val="26"/>
        </w:rPr>
        <w:t>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="00A74B62">
        <w:rPr>
          <w:rFonts w:ascii="Times New Roman" w:hAnsi="Times New Roman" w:cs="Times New Roman"/>
          <w:sz w:val="26"/>
          <w:szCs w:val="26"/>
        </w:rPr>
        <w:t>, м</w:t>
      </w:r>
      <w:r w:rsidR="00A74B62" w:rsidRPr="00A74B6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  <w:r w:rsidR="00BE1224">
        <w:rPr>
          <w:rFonts w:ascii="Times New Roman" w:hAnsi="Times New Roman" w:cs="Times New Roman"/>
          <w:sz w:val="26"/>
          <w:szCs w:val="26"/>
        </w:rPr>
        <w:t xml:space="preserve"> (2604,04 руб.)</w:t>
      </w:r>
    </w:p>
    <w:p w14:paraId="52F6AA4F" w14:textId="7E79B4A1" w:rsidR="00C82D69" w:rsidRDefault="002B52B1" w:rsidP="00BE122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>за</w:t>
      </w:r>
      <w:r w:rsidR="00C02593">
        <w:rPr>
          <w:rFonts w:ascii="Times New Roman" w:hAnsi="Times New Roman" w:cs="Times New Roman"/>
          <w:sz w:val="26"/>
          <w:szCs w:val="26"/>
        </w:rPr>
        <w:t xml:space="preserve"> период с 01.09.2023 по 31.12.2023 </w:t>
      </w:r>
      <w:r w:rsidR="005F2CE5" w:rsidRPr="00B06808">
        <w:rPr>
          <w:rFonts w:ascii="Times New Roman" w:hAnsi="Times New Roman" w:cs="Times New Roman"/>
          <w:sz w:val="26"/>
          <w:szCs w:val="26"/>
        </w:rPr>
        <w:t>год, отраженных в платежных документах</w:t>
      </w:r>
    </w:p>
    <w:p w14:paraId="5BF0729D" w14:textId="26496CD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 w:rsidR="00C02593">
        <w:rPr>
          <w:rFonts w:ascii="Times New Roman" w:hAnsi="Times New Roman" w:cs="Times New Roman"/>
          <w:sz w:val="26"/>
          <w:szCs w:val="26"/>
        </w:rPr>
        <w:t>3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</w:t>
      </w:r>
      <w:r w:rsidR="00BE1224">
        <w:rPr>
          <w:rFonts w:ascii="Times New Roman" w:hAnsi="Times New Roman" w:cs="Times New Roman"/>
          <w:sz w:val="26"/>
          <w:szCs w:val="26"/>
        </w:rPr>
        <w:t xml:space="preserve"> </w:t>
      </w:r>
      <w:r w:rsidR="00710469">
        <w:rPr>
          <w:rFonts w:ascii="Times New Roman" w:hAnsi="Times New Roman" w:cs="Times New Roman"/>
          <w:sz w:val="26"/>
          <w:szCs w:val="26"/>
        </w:rPr>
        <w:t>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9E17355" w14:textId="525A91B1" w:rsidR="007E442E" w:rsidRDefault="007E442E" w:rsidP="007E44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033" w:type="dxa"/>
        <w:tblInd w:w="421" w:type="dxa"/>
        <w:tblLook w:val="04A0" w:firstRow="1" w:lastRow="0" w:firstColumn="1" w:lastColumn="0" w:noHBand="0" w:noVBand="1"/>
      </w:tblPr>
      <w:tblGrid>
        <w:gridCol w:w="3969"/>
        <w:gridCol w:w="2409"/>
        <w:gridCol w:w="2694"/>
        <w:gridCol w:w="2551"/>
        <w:gridCol w:w="2410"/>
      </w:tblGrid>
      <w:tr w:rsidR="005B50DF" w14:paraId="11C21EB4" w14:textId="77777777" w:rsidTr="005B50DF">
        <w:tc>
          <w:tcPr>
            <w:tcW w:w="3969" w:type="dxa"/>
          </w:tcPr>
          <w:p w14:paraId="3E8B0178" w14:textId="6607D3F4" w:rsidR="005B50DF" w:rsidRPr="007E442E" w:rsidRDefault="005B50DF" w:rsidP="007E4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2E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</w:tc>
        <w:tc>
          <w:tcPr>
            <w:tcW w:w="2409" w:type="dxa"/>
          </w:tcPr>
          <w:p w14:paraId="4303FFB5" w14:textId="4A18B1BB" w:rsidR="005B50DF" w:rsidRPr="007E442E" w:rsidRDefault="005B50DF" w:rsidP="007E4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 w:rsidRPr="007E44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 г.</w:t>
            </w:r>
          </w:p>
        </w:tc>
        <w:tc>
          <w:tcPr>
            <w:tcW w:w="2694" w:type="dxa"/>
          </w:tcPr>
          <w:p w14:paraId="75C4204C" w14:textId="4E5170B9" w:rsidR="005B50DF" w:rsidRPr="007E442E" w:rsidRDefault="005B50DF" w:rsidP="007E4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2E">
              <w:rPr>
                <w:rFonts w:ascii="Times New Roman" w:hAnsi="Times New Roman" w:cs="Times New Roman"/>
                <w:b/>
                <w:sz w:val="26"/>
                <w:szCs w:val="26"/>
              </w:rPr>
              <w:t>Октябрь 2023 г.</w:t>
            </w:r>
          </w:p>
        </w:tc>
        <w:tc>
          <w:tcPr>
            <w:tcW w:w="2551" w:type="dxa"/>
          </w:tcPr>
          <w:p w14:paraId="0017FD4C" w14:textId="51FE105B" w:rsidR="005B50DF" w:rsidRPr="007E442E" w:rsidRDefault="005B50DF" w:rsidP="007E4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2E">
              <w:rPr>
                <w:rFonts w:ascii="Times New Roman" w:hAnsi="Times New Roman" w:cs="Times New Roman"/>
                <w:b/>
                <w:sz w:val="26"/>
                <w:szCs w:val="26"/>
              </w:rPr>
              <w:t>Ноябрь 2023 г.</w:t>
            </w:r>
          </w:p>
        </w:tc>
        <w:tc>
          <w:tcPr>
            <w:tcW w:w="2410" w:type="dxa"/>
          </w:tcPr>
          <w:p w14:paraId="335CFF7D" w14:textId="48E579E2" w:rsidR="005B50DF" w:rsidRPr="007E442E" w:rsidRDefault="005B50DF" w:rsidP="007E4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42E">
              <w:rPr>
                <w:rFonts w:ascii="Times New Roman" w:hAnsi="Times New Roman" w:cs="Times New Roman"/>
                <w:b/>
                <w:sz w:val="26"/>
                <w:szCs w:val="26"/>
              </w:rPr>
              <w:t>Декабрь 2023 г.</w:t>
            </w:r>
          </w:p>
        </w:tc>
      </w:tr>
      <w:tr w:rsidR="005B50DF" w14:paraId="311B11C8" w14:textId="77777777" w:rsidTr="005B50DF">
        <w:tc>
          <w:tcPr>
            <w:tcW w:w="3969" w:type="dxa"/>
          </w:tcPr>
          <w:p w14:paraId="5F209AA8" w14:textId="4497916F" w:rsidR="005B50DF" w:rsidRPr="005B50DF" w:rsidRDefault="005B50DF" w:rsidP="005B50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Расход по ИПУ</w:t>
            </w:r>
          </w:p>
        </w:tc>
        <w:tc>
          <w:tcPr>
            <w:tcW w:w="2409" w:type="dxa"/>
          </w:tcPr>
          <w:p w14:paraId="3A6140C1" w14:textId="124BE74E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bottom"/>
          </w:tcPr>
          <w:p w14:paraId="00DA12E0" w14:textId="0B759EFF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63,923</w:t>
            </w:r>
          </w:p>
        </w:tc>
        <w:tc>
          <w:tcPr>
            <w:tcW w:w="2551" w:type="dxa"/>
            <w:vAlign w:val="bottom"/>
          </w:tcPr>
          <w:p w14:paraId="4912C7CF" w14:textId="46EEDCE3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65,165</w:t>
            </w:r>
          </w:p>
        </w:tc>
        <w:tc>
          <w:tcPr>
            <w:tcW w:w="2410" w:type="dxa"/>
            <w:vAlign w:val="bottom"/>
          </w:tcPr>
          <w:p w14:paraId="70881F06" w14:textId="549CCBCD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74,977</w:t>
            </w:r>
          </w:p>
        </w:tc>
      </w:tr>
      <w:tr w:rsidR="005B50DF" w14:paraId="0F39BCFD" w14:textId="77777777" w:rsidTr="005B50DF">
        <w:tc>
          <w:tcPr>
            <w:tcW w:w="3969" w:type="dxa"/>
          </w:tcPr>
          <w:p w14:paraId="7685EF02" w14:textId="73CDAA44" w:rsidR="005B50DF" w:rsidRPr="005B50DF" w:rsidRDefault="005B50DF" w:rsidP="005B50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Площадь по ИПУ</w:t>
            </w:r>
          </w:p>
        </w:tc>
        <w:tc>
          <w:tcPr>
            <w:tcW w:w="2409" w:type="dxa"/>
          </w:tcPr>
          <w:p w14:paraId="0CA21110" w14:textId="04F54B4B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bottom"/>
          </w:tcPr>
          <w:p w14:paraId="0B2F1944" w14:textId="3FFDF4B8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11 764,20</w:t>
            </w:r>
          </w:p>
        </w:tc>
        <w:tc>
          <w:tcPr>
            <w:tcW w:w="2551" w:type="dxa"/>
            <w:vAlign w:val="bottom"/>
          </w:tcPr>
          <w:p w14:paraId="28E8EACB" w14:textId="069BFE1B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11 764,20</w:t>
            </w:r>
          </w:p>
        </w:tc>
        <w:tc>
          <w:tcPr>
            <w:tcW w:w="2410" w:type="dxa"/>
            <w:vAlign w:val="bottom"/>
          </w:tcPr>
          <w:p w14:paraId="0A844438" w14:textId="29700D3A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11 486,90</w:t>
            </w:r>
          </w:p>
        </w:tc>
      </w:tr>
      <w:tr w:rsidR="005B50DF" w14:paraId="43301EF2" w14:textId="77777777" w:rsidTr="005B50DF">
        <w:tc>
          <w:tcPr>
            <w:tcW w:w="3969" w:type="dxa"/>
          </w:tcPr>
          <w:p w14:paraId="3513E292" w14:textId="0AC1369C" w:rsidR="005B50DF" w:rsidRPr="005B50DF" w:rsidRDefault="005B50DF" w:rsidP="005B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(коэффициент) = 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</w:rPr>
              <w:t>расход ИПУ/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ИПУ</w:t>
            </w:r>
          </w:p>
        </w:tc>
        <w:tc>
          <w:tcPr>
            <w:tcW w:w="2409" w:type="dxa"/>
          </w:tcPr>
          <w:p w14:paraId="6C55EABA" w14:textId="51563950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56E7B867" w14:textId="40753A9A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551" w:type="dxa"/>
          </w:tcPr>
          <w:p w14:paraId="129A3E8F" w14:textId="084C5CB1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410" w:type="dxa"/>
          </w:tcPr>
          <w:p w14:paraId="425EA015" w14:textId="795520C2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5B50DF" w14:paraId="0A2D5DEA" w14:textId="77777777" w:rsidTr="005B50DF">
        <w:tc>
          <w:tcPr>
            <w:tcW w:w="3969" w:type="dxa"/>
          </w:tcPr>
          <w:p w14:paraId="5D64CE85" w14:textId="7A7CB6D2" w:rsidR="005B50DF" w:rsidRPr="005B50DF" w:rsidRDefault="005B50DF" w:rsidP="005B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 xml:space="preserve">Расход ОДН = 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 по ОДПУ – </w:t>
            </w:r>
            <w:r w:rsidR="00F62A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B50DF">
              <w:rPr>
                <w:rFonts w:ascii="Times New Roman" w:hAnsi="Times New Roman" w:cs="Times New Roman"/>
                <w:i/>
                <w:sz w:val="24"/>
                <w:szCs w:val="24"/>
              </w:rPr>
              <w:t>расход по ИПУ + средний индивидуальный расход</w:t>
            </w:r>
            <w:r w:rsidR="00F62A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7F53B05C" w14:textId="09789282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22D991FE" w14:textId="77777777" w:rsid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B6C7" w14:textId="207425C4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60,408</w:t>
            </w:r>
          </w:p>
        </w:tc>
        <w:tc>
          <w:tcPr>
            <w:tcW w:w="2551" w:type="dxa"/>
          </w:tcPr>
          <w:p w14:paraId="342F679C" w14:textId="77777777" w:rsid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C5C8" w14:textId="0FC2832F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324,192</w:t>
            </w:r>
          </w:p>
        </w:tc>
        <w:tc>
          <w:tcPr>
            <w:tcW w:w="2410" w:type="dxa"/>
          </w:tcPr>
          <w:p w14:paraId="26A4813C" w14:textId="77777777" w:rsid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99387" w14:textId="19A694BB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905,259</w:t>
            </w:r>
          </w:p>
        </w:tc>
      </w:tr>
      <w:tr w:rsidR="005B50DF" w14:paraId="792C6C2A" w14:textId="77777777" w:rsidTr="005B50DF">
        <w:trPr>
          <w:trHeight w:val="643"/>
        </w:trPr>
        <w:tc>
          <w:tcPr>
            <w:tcW w:w="3969" w:type="dxa"/>
          </w:tcPr>
          <w:p w14:paraId="5F24C3C6" w14:textId="691B316C" w:rsidR="005B50DF" w:rsidRPr="005B50DF" w:rsidRDefault="005B50DF" w:rsidP="005B50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Расход по ИПУ + средний индивидуальный расход</w:t>
            </w:r>
          </w:p>
        </w:tc>
        <w:tc>
          <w:tcPr>
            <w:tcW w:w="2409" w:type="dxa"/>
          </w:tcPr>
          <w:p w14:paraId="09CE0401" w14:textId="2EF78C22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20775FFE" w14:textId="570F5474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63,928</w:t>
            </w:r>
          </w:p>
        </w:tc>
        <w:tc>
          <w:tcPr>
            <w:tcW w:w="2551" w:type="dxa"/>
          </w:tcPr>
          <w:p w14:paraId="1EAA5DAE" w14:textId="0F2B71EA" w:rsidR="005B50DF" w:rsidRPr="005B50DF" w:rsidRDefault="005B50DF" w:rsidP="005B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65,171</w:t>
            </w:r>
          </w:p>
        </w:tc>
        <w:tc>
          <w:tcPr>
            <w:tcW w:w="2410" w:type="dxa"/>
          </w:tcPr>
          <w:p w14:paraId="08D89DDA" w14:textId="42856F64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74,984</w:t>
            </w:r>
          </w:p>
        </w:tc>
      </w:tr>
      <w:tr w:rsidR="005B50DF" w14:paraId="49128E08" w14:textId="77777777" w:rsidTr="005B50DF">
        <w:tc>
          <w:tcPr>
            <w:tcW w:w="3969" w:type="dxa"/>
          </w:tcPr>
          <w:p w14:paraId="383E7B66" w14:textId="214A8F4A" w:rsidR="005B50DF" w:rsidRPr="005B50DF" w:rsidRDefault="005B50DF" w:rsidP="005B50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F62A7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 xml:space="preserve"> ОДПУ</w:t>
            </w:r>
          </w:p>
        </w:tc>
        <w:tc>
          <w:tcPr>
            <w:tcW w:w="2409" w:type="dxa"/>
          </w:tcPr>
          <w:p w14:paraId="1C533ED8" w14:textId="69C7CC3D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bottom"/>
          </w:tcPr>
          <w:p w14:paraId="5010C082" w14:textId="6C946A4C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223,031</w:t>
            </w:r>
          </w:p>
        </w:tc>
        <w:tc>
          <w:tcPr>
            <w:tcW w:w="2551" w:type="dxa"/>
            <w:vAlign w:val="bottom"/>
          </w:tcPr>
          <w:p w14:paraId="2DB62DDE" w14:textId="14BEE07F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489,974</w:t>
            </w:r>
          </w:p>
        </w:tc>
        <w:tc>
          <w:tcPr>
            <w:tcW w:w="2410" w:type="dxa"/>
            <w:vAlign w:val="bottom"/>
          </w:tcPr>
          <w:p w14:paraId="410A740B" w14:textId="79B725CD" w:rsidR="005B50DF" w:rsidRPr="005B50DF" w:rsidRDefault="005B50DF" w:rsidP="005B5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F">
              <w:rPr>
                <w:rFonts w:ascii="Times New Roman" w:hAnsi="Times New Roman" w:cs="Times New Roman"/>
                <w:sz w:val="24"/>
                <w:szCs w:val="24"/>
              </w:rPr>
              <w:t>1 100,609</w:t>
            </w:r>
          </w:p>
        </w:tc>
      </w:tr>
    </w:tbl>
    <w:p w14:paraId="779424AA" w14:textId="77777777" w:rsidR="007E442E" w:rsidRPr="007E442E" w:rsidRDefault="007E442E" w:rsidP="007E44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BE1224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01174"/>
    <w:rsid w:val="00347E1A"/>
    <w:rsid w:val="003836AA"/>
    <w:rsid w:val="003B7566"/>
    <w:rsid w:val="004123F3"/>
    <w:rsid w:val="00492B99"/>
    <w:rsid w:val="004B7D7B"/>
    <w:rsid w:val="004E61BD"/>
    <w:rsid w:val="005B50DF"/>
    <w:rsid w:val="005F2CE5"/>
    <w:rsid w:val="00710469"/>
    <w:rsid w:val="007E442E"/>
    <w:rsid w:val="008828A1"/>
    <w:rsid w:val="008F31C3"/>
    <w:rsid w:val="00900852"/>
    <w:rsid w:val="00927EE2"/>
    <w:rsid w:val="00A1063C"/>
    <w:rsid w:val="00A6272E"/>
    <w:rsid w:val="00A74B62"/>
    <w:rsid w:val="00AC0580"/>
    <w:rsid w:val="00AD6BA5"/>
    <w:rsid w:val="00B060E1"/>
    <w:rsid w:val="00B42DDF"/>
    <w:rsid w:val="00BE1224"/>
    <w:rsid w:val="00BE7A9B"/>
    <w:rsid w:val="00C02593"/>
    <w:rsid w:val="00C06BD0"/>
    <w:rsid w:val="00C86308"/>
    <w:rsid w:val="00CD4D22"/>
    <w:rsid w:val="00D0781D"/>
    <w:rsid w:val="00D20BF6"/>
    <w:rsid w:val="00D63F4D"/>
    <w:rsid w:val="00DB522A"/>
    <w:rsid w:val="00DF6E10"/>
    <w:rsid w:val="00E458D1"/>
    <w:rsid w:val="00E870C1"/>
    <w:rsid w:val="00EA4DDE"/>
    <w:rsid w:val="00EC32D0"/>
    <w:rsid w:val="00F43184"/>
    <w:rsid w:val="00F453C0"/>
    <w:rsid w:val="00F62A7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2ED1-AE84-4E61-B323-EFD603D5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Филиппова Нина Александровна</cp:lastModifiedBy>
  <cp:revision>26</cp:revision>
  <cp:lastPrinted>2024-09-23T13:12:00Z</cp:lastPrinted>
  <dcterms:created xsi:type="dcterms:W3CDTF">2022-10-07T14:56:00Z</dcterms:created>
  <dcterms:modified xsi:type="dcterms:W3CDTF">2024-09-23T13:20:00Z</dcterms:modified>
</cp:coreProperties>
</file>